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61"/>
        <w:ind w:left="56" w:right="113" w:firstLine="0"/>
        <w:jc w:val="center"/>
        <w:rPr>
          <w:sz w:val="24"/>
        </w:rPr>
      </w:pPr>
      <w:r>
        <w:rPr>
          <w:sz w:val="24"/>
        </w:rPr>
        <w:t>(Following</w:t>
      </w:r>
      <w:r>
        <w:rPr>
          <w:spacing w:val="-3"/>
          <w:sz w:val="24"/>
        </w:rPr>
        <w:t> </w:t>
      </w:r>
      <w:r>
        <w:rPr>
          <w:sz w:val="24"/>
        </w:rPr>
        <w:t>format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letter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head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candidate</w:t>
      </w:r>
      <w:r>
        <w:rPr>
          <w:spacing w:val="-4"/>
          <w:sz w:val="24"/>
        </w:rPr>
        <w:t> </w:t>
      </w:r>
      <w:r>
        <w:rPr>
          <w:sz w:val="24"/>
        </w:rPr>
        <w:t>is currently working)</w:t>
      </w:r>
    </w:p>
    <w:p>
      <w:pPr>
        <w:pStyle w:val="BodyText"/>
        <w:spacing w:before="25"/>
      </w:pPr>
    </w:p>
    <w:p>
      <w:pPr>
        <w:spacing w:before="1"/>
        <w:ind w:left="0" w:right="1591" w:firstLine="0"/>
        <w:jc w:val="right"/>
        <w:rPr>
          <w:sz w:val="26"/>
        </w:rPr>
      </w:pPr>
      <w:r>
        <w:rPr>
          <w:spacing w:val="-2"/>
          <w:sz w:val="26"/>
        </w:rPr>
        <w:t>Date: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"/>
        <w:rPr>
          <w:sz w:val="26"/>
        </w:rPr>
      </w:pPr>
    </w:p>
    <w:p>
      <w:pPr>
        <w:pStyle w:val="Title"/>
      </w:pPr>
      <w:r>
        <w:rPr/>
        <w:t>No</w:t>
      </w:r>
      <w:r>
        <w:rPr>
          <w:spacing w:val="-7"/>
        </w:rPr>
        <w:t> </w:t>
      </w:r>
      <w:r>
        <w:rPr/>
        <w:t>Objection</w:t>
      </w:r>
      <w:r>
        <w:rPr>
          <w:spacing w:val="-6"/>
        </w:rPr>
        <w:t> </w:t>
      </w:r>
      <w:r>
        <w:rPr/>
        <w:t>Certificate</w:t>
      </w:r>
      <w:r>
        <w:rPr>
          <w:spacing w:val="-5"/>
        </w:rPr>
        <w:t> </w:t>
      </w:r>
      <w:r>
        <w:rPr/>
        <w:t>for</w:t>
      </w:r>
      <w:r>
        <w:rPr>
          <w:spacing w:val="-10"/>
        </w:rPr>
        <w:t> </w:t>
      </w:r>
      <w:r>
        <w:rPr/>
        <w:t>Ph.D.</w:t>
      </w:r>
      <w:r>
        <w:rPr>
          <w:spacing w:val="-17"/>
        </w:rPr>
        <w:t> </w:t>
      </w:r>
      <w:r>
        <w:rPr>
          <w:spacing w:val="-2"/>
        </w:rPr>
        <w:t>Admission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4"/>
        <w:rPr>
          <w:b/>
          <w:sz w:val="28"/>
        </w:rPr>
      </w:pPr>
    </w:p>
    <w:p>
      <w:pPr>
        <w:pStyle w:val="BodyText"/>
        <w:ind w:left="743"/>
        <w:jc w:val="both"/>
      </w:pPr>
      <w:r>
        <w:rPr/>
        <w:t>This</w:t>
      </w:r>
      <w:r>
        <w:rPr>
          <w:spacing w:val="58"/>
        </w:rPr>
        <w:t>  </w:t>
      </w:r>
      <w:r>
        <w:rPr/>
        <w:t>is</w:t>
      </w:r>
      <w:r>
        <w:rPr>
          <w:spacing w:val="59"/>
        </w:rPr>
        <w:t>  </w:t>
      </w:r>
      <w:r>
        <w:rPr/>
        <w:t>to</w:t>
      </w:r>
      <w:r>
        <w:rPr>
          <w:spacing w:val="59"/>
        </w:rPr>
        <w:t>  </w:t>
      </w:r>
      <w:r>
        <w:rPr/>
        <w:t>certify</w:t>
      </w:r>
      <w:r>
        <w:rPr>
          <w:spacing w:val="59"/>
        </w:rPr>
        <w:t>  </w:t>
      </w:r>
      <w:r>
        <w:rPr/>
        <w:t>that</w:t>
      </w:r>
      <w:r>
        <w:rPr>
          <w:spacing w:val="59"/>
        </w:rPr>
        <w:t>  </w:t>
      </w:r>
      <w:r>
        <w:rPr/>
        <w:t>Mr./Ms./Mrs.</w:t>
      </w:r>
      <w:r>
        <w:rPr>
          <w:spacing w:val="60"/>
        </w:rPr>
        <w:t>  </w:t>
      </w:r>
      <w:r>
        <w:rPr/>
        <w:t>----------------------------------------------------</w:t>
      </w:r>
      <w:r>
        <w:rPr>
          <w:spacing w:val="-10"/>
        </w:rPr>
        <w:t>-</w:t>
      </w:r>
    </w:p>
    <w:p>
      <w:pPr>
        <w:pStyle w:val="BodyText"/>
        <w:tabs>
          <w:tab w:pos="3741" w:val="left" w:leader="none"/>
          <w:tab w:pos="8830" w:val="left" w:leader="none"/>
        </w:tabs>
        <w:spacing w:line="360" w:lineRule="auto" w:before="137"/>
        <w:ind w:left="23"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1719326</wp:posOffset>
                </wp:positionH>
                <wp:positionV relativeFrom="paragraph">
                  <wp:posOffset>195262</wp:posOffset>
                </wp:positionV>
                <wp:extent cx="147002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7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0025" h="0">
                              <a:moveTo>
                                <a:pt x="0" y="0"/>
                              </a:moveTo>
                              <a:lnTo>
                                <a:pt x="146989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35.380005pt,15.375027pt" to="251.120104pt,15.375027pt" stroked="true" strokeweight=".885563pt" strokecolor="#000000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4733290</wp:posOffset>
                </wp:positionH>
                <wp:positionV relativeFrom="paragraph">
                  <wp:posOffset>195262</wp:posOffset>
                </wp:positionV>
                <wp:extent cx="177355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3555" h="0">
                              <a:moveTo>
                                <a:pt x="0" y="0"/>
                              </a:moveTo>
                              <a:lnTo>
                                <a:pt x="1773478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72.700012pt,15.375027pt" to="512.344019pt,15.375027pt" stroked="true" strokeweight=".885563pt" strokecolor="#000000">
                <v:stroke dashstyle="dash"/>
                <w10:wrap type="none"/>
              </v:line>
            </w:pict>
          </mc:Fallback>
        </mc:AlternateContent>
      </w:r>
      <w:r>
        <w:rPr/>
        <w:t>working</w:t>
      </w:r>
      <w:r>
        <w:rPr>
          <w:spacing w:val="40"/>
        </w:rPr>
        <w:t> </w:t>
      </w:r>
      <w:r>
        <w:rPr/>
        <w:t>as</w:t>
        <w:tab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department</w:t>
      </w:r>
      <w:r>
        <w:rPr>
          <w:spacing w:val="40"/>
        </w:rPr>
        <w:t> </w:t>
      </w:r>
      <w:r>
        <w:rPr/>
        <w:t>of</w:t>
        <w:tab/>
        <w:t>in </w:t>
      </w:r>
      <w:r>
        <w:rPr/>
        <w:t>this </w:t>
      </w:r>
      <w:r>
        <w:rPr>
          <w:spacing w:val="-2"/>
        </w:rPr>
        <w:t>institution/organization.</w:t>
      </w:r>
    </w:p>
    <w:p>
      <w:pPr>
        <w:pStyle w:val="BodyText"/>
        <w:spacing w:line="360" w:lineRule="auto"/>
        <w:ind w:left="23" w:right="139" w:firstLine="719"/>
        <w:jc w:val="both"/>
      </w:pPr>
      <w:r>
        <w:rPr/>
        <w:t>In case, he/she is selected for admission into the Ph.D. program at</w:t>
      </w:r>
      <w:r>
        <w:rPr>
          <w:spacing w:val="-3"/>
        </w:rPr>
        <w:t> </w:t>
      </w:r>
      <w:r>
        <w:rPr/>
        <w:t>Aditya University, the institute has no objection to relieve the faculty to attend the course/research work as part of Ph.D. </w:t>
      </w:r>
      <w:r>
        <w:rPr>
          <w:spacing w:val="-2"/>
        </w:rPr>
        <w:t>Program.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spacing w:line="360" w:lineRule="auto" w:before="0"/>
        <w:ind w:left="4942" w:right="907" w:firstLine="693"/>
        <w:jc w:val="left"/>
        <w:rPr>
          <w:b/>
          <w:sz w:val="24"/>
        </w:rPr>
      </w:pPr>
      <w:r>
        <w:rPr>
          <w:b/>
          <w:sz w:val="24"/>
        </w:rPr>
        <w:t>Signature and Seal of the Head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Institute/Organization</w:t>
      </w:r>
    </w:p>
    <w:sectPr>
      <w:type w:val="continuous"/>
      <w:pgSz w:w="11910" w:h="16840"/>
      <w:pgMar w:top="1360" w:bottom="280" w:left="1417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1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G. Sridevi</dc:creator>
  <dcterms:created xsi:type="dcterms:W3CDTF">2026-01-08T12:40:23Z</dcterms:created>
  <dcterms:modified xsi:type="dcterms:W3CDTF">2026-01-08T12:40:23Z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</Properties>
</file>